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021" w:rsidRDefault="00CB2474">
      <w:pPr>
        <w:pStyle w:val="Heading4"/>
        <w:rPr>
          <w:rFonts w:ascii="Tahoma" w:hAnsi="Tahoma" w:cs="Tahoma"/>
          <w:b/>
          <w:bCs/>
          <w:sz w:val="28"/>
        </w:rPr>
      </w:pPr>
      <w:r>
        <w:rPr>
          <w:noProof/>
          <w:sz w:val="20"/>
        </w:rPr>
        <w:drawing>
          <wp:anchor distT="0" distB="0" distL="114300" distR="114300" simplePos="0" relativeHeight="251657728" behindDoc="0" locked="0" layoutInCell="1" allowOverlap="1">
            <wp:simplePos x="0" y="0"/>
            <wp:positionH relativeFrom="column">
              <wp:posOffset>394335</wp:posOffset>
            </wp:positionH>
            <wp:positionV relativeFrom="paragraph">
              <wp:posOffset>-17145</wp:posOffset>
            </wp:positionV>
            <wp:extent cx="53340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021">
        <w:rPr>
          <w:rFonts w:ascii="Tahoma" w:hAnsi="Tahoma" w:cs="Tahoma"/>
          <w:b/>
          <w:bCs/>
          <w:sz w:val="28"/>
        </w:rPr>
        <w:t>Statistical Data Sheet</w:t>
      </w:r>
    </w:p>
    <w:p w:rsidR="00E13021" w:rsidRDefault="00E13021">
      <w:pPr>
        <w:pStyle w:val="Heading6"/>
        <w:ind w:left="2880"/>
        <w:rPr>
          <w:sz w:val="24"/>
          <w:szCs w:val="18"/>
        </w:rPr>
      </w:pPr>
      <w:r>
        <w:rPr>
          <w:sz w:val="24"/>
        </w:rPr>
        <w:t>Superior Court of California - County of Tulare</w:t>
      </w:r>
    </w:p>
    <w:p w:rsidR="00E13021" w:rsidRDefault="00E13021">
      <w:pPr>
        <w:ind w:left="3690"/>
      </w:pPr>
    </w:p>
    <w:p w:rsidR="00E13021" w:rsidRDefault="00E13021">
      <w:pPr>
        <w:spacing w:line="144" w:lineRule="exact"/>
        <w:rPr>
          <w:rFonts w:ascii="Tahoma" w:hAnsi="Tahoma" w:cs="Tahoma"/>
        </w:rPr>
      </w:pPr>
    </w:p>
    <w:p w:rsidR="00E13021" w:rsidRDefault="00E13021">
      <w:pPr>
        <w:tabs>
          <w:tab w:val="left" w:pos="5220"/>
          <w:tab w:val="left" w:pos="10080"/>
        </w:tabs>
        <w:ind w:left="720"/>
        <w:rPr>
          <w:rFonts w:ascii="Tahoma" w:hAnsi="Tahoma" w:cs="Tahoma"/>
          <w:b/>
          <w:bCs/>
          <w:sz w:val="18"/>
          <w:szCs w:val="18"/>
        </w:rPr>
      </w:pPr>
      <w:r>
        <w:rPr>
          <w:rFonts w:ascii="Tahoma" w:hAnsi="Tahoma" w:cs="Tahoma"/>
          <w:b/>
          <w:bCs/>
          <w:sz w:val="18"/>
          <w:szCs w:val="18"/>
        </w:rPr>
        <w:t xml:space="preserve">RECRUITMENT NO: </w:t>
      </w:r>
      <w:r w:rsidR="002D4DBC">
        <w:rPr>
          <w:rFonts w:ascii="Tahoma" w:hAnsi="Tahoma" w:cs="Tahoma"/>
          <w:b/>
          <w:bCs/>
          <w:sz w:val="18"/>
          <w:szCs w:val="18"/>
        </w:rPr>
        <w:t>23</w:t>
      </w:r>
      <w:r w:rsidR="006A28DF">
        <w:rPr>
          <w:rFonts w:ascii="Tahoma" w:hAnsi="Tahoma" w:cs="Tahoma"/>
          <w:b/>
          <w:bCs/>
          <w:sz w:val="18"/>
          <w:szCs w:val="18"/>
          <w:u w:val="single"/>
        </w:rPr>
        <w:t>-</w:t>
      </w:r>
      <w:r w:rsidR="00271AEF">
        <w:rPr>
          <w:rFonts w:ascii="Tahoma" w:hAnsi="Tahoma" w:cs="Tahoma"/>
          <w:b/>
          <w:bCs/>
          <w:sz w:val="18"/>
          <w:szCs w:val="18"/>
          <w:u w:val="single"/>
        </w:rPr>
        <w:t>211</w:t>
      </w:r>
      <w:r w:rsidR="00114765">
        <w:rPr>
          <w:rFonts w:ascii="Tahoma" w:hAnsi="Tahoma" w:cs="Tahoma"/>
          <w:b/>
          <w:bCs/>
          <w:sz w:val="18"/>
          <w:szCs w:val="18"/>
          <w:u w:val="single"/>
        </w:rPr>
        <w:t>a</w:t>
      </w:r>
      <w:bookmarkStart w:id="0" w:name="_GoBack"/>
      <w:bookmarkEnd w:id="0"/>
      <w:r>
        <w:rPr>
          <w:rFonts w:ascii="Tahoma" w:hAnsi="Tahoma" w:cs="Tahoma"/>
          <w:b/>
          <w:bCs/>
          <w:sz w:val="18"/>
          <w:szCs w:val="18"/>
          <w:u w:val="single"/>
        </w:rPr>
        <w:t xml:space="preserve">                         </w:t>
      </w:r>
      <w:r>
        <w:rPr>
          <w:rFonts w:ascii="Tahoma" w:hAnsi="Tahoma" w:cs="Tahoma"/>
          <w:b/>
          <w:bCs/>
          <w:sz w:val="18"/>
          <w:szCs w:val="18"/>
        </w:rPr>
        <w:tab/>
        <w:t xml:space="preserve">POSITION: </w:t>
      </w:r>
      <w:r w:rsidR="00F56DD1">
        <w:rPr>
          <w:rFonts w:ascii="Tahoma" w:hAnsi="Tahoma" w:cs="Tahoma"/>
          <w:b/>
          <w:bCs/>
          <w:sz w:val="18"/>
          <w:szCs w:val="18"/>
        </w:rPr>
        <w:t xml:space="preserve"> </w:t>
      </w:r>
      <w:r w:rsidR="00271AEF">
        <w:rPr>
          <w:rFonts w:ascii="Tahoma" w:hAnsi="Tahoma" w:cs="Tahoma"/>
          <w:b/>
          <w:bCs/>
          <w:sz w:val="18"/>
          <w:szCs w:val="18"/>
          <w:u w:val="single"/>
        </w:rPr>
        <w:t>Finance Specialist</w:t>
      </w:r>
      <w:r w:rsidR="0005391D">
        <w:rPr>
          <w:rFonts w:ascii="Tahoma" w:hAnsi="Tahoma" w:cs="Tahoma"/>
          <w:b/>
          <w:bCs/>
          <w:sz w:val="18"/>
          <w:szCs w:val="18"/>
          <w:u w:val="single"/>
        </w:rPr>
        <w:t>-Visalia</w:t>
      </w:r>
      <w:r>
        <w:rPr>
          <w:rFonts w:ascii="Tahoma" w:hAnsi="Tahoma" w:cs="Tahoma"/>
          <w:b/>
          <w:bCs/>
          <w:sz w:val="18"/>
          <w:szCs w:val="18"/>
          <w:u w:val="single"/>
        </w:rPr>
        <w:t xml:space="preserve">             </w:t>
      </w:r>
      <w:r>
        <w:rPr>
          <w:rFonts w:ascii="Tahoma" w:hAnsi="Tahoma" w:cs="Tahoma"/>
          <w:b/>
          <w:bCs/>
          <w:sz w:val="18"/>
          <w:szCs w:val="18"/>
        </w:rPr>
        <w:tab/>
      </w:r>
    </w:p>
    <w:p w:rsidR="00E13021" w:rsidRDefault="00E13021">
      <w:pPr>
        <w:tabs>
          <w:tab w:val="center" w:pos="5400"/>
          <w:tab w:val="left" w:pos="6890"/>
        </w:tabs>
        <w:jc w:val="center"/>
        <w:rPr>
          <w:rFonts w:ascii="Tahoma" w:hAnsi="Tahoma" w:cs="Tahoma"/>
          <w:sz w:val="16"/>
          <w:szCs w:val="28"/>
        </w:rPr>
      </w:pPr>
    </w:p>
    <w:tbl>
      <w:tblPr>
        <w:tblW w:w="0" w:type="auto"/>
        <w:tblInd w:w="859" w:type="dxa"/>
        <w:shd w:val="clear" w:color="auto" w:fill="99CCFF"/>
        <w:tblLayout w:type="fixed"/>
        <w:tblCellMar>
          <w:left w:w="139" w:type="dxa"/>
          <w:right w:w="139" w:type="dxa"/>
        </w:tblCellMar>
        <w:tblLook w:val="0000" w:firstRow="0" w:lastRow="0" w:firstColumn="0" w:lastColumn="0" w:noHBand="0" w:noVBand="0"/>
      </w:tblPr>
      <w:tblGrid>
        <w:gridCol w:w="9360"/>
      </w:tblGrid>
      <w:tr w:rsidR="00E13021">
        <w:tc>
          <w:tcPr>
            <w:tcW w:w="9360" w:type="dxa"/>
            <w:tcBorders>
              <w:top w:val="single" w:sz="8" w:space="0" w:color="000000"/>
              <w:left w:val="single" w:sz="8" w:space="0" w:color="000000"/>
              <w:bottom w:val="single" w:sz="8" w:space="0" w:color="000000"/>
              <w:right w:val="single" w:sz="8" w:space="0" w:color="000000"/>
            </w:tcBorders>
            <w:shd w:val="clear" w:color="auto" w:fill="99CCFF"/>
          </w:tcPr>
          <w:p w:rsidR="00E13021" w:rsidRDefault="00E13021">
            <w:pPr>
              <w:spacing w:line="163" w:lineRule="exact"/>
              <w:rPr>
                <w:rFonts w:ascii="Tahoma" w:hAnsi="Tahoma" w:cs="Tahoma"/>
                <w:sz w:val="28"/>
                <w:szCs w:val="28"/>
              </w:rPr>
            </w:pPr>
          </w:p>
          <w:p w:rsidR="00E13021" w:rsidRDefault="00E13021">
            <w:pPr>
              <w:tabs>
                <w:tab w:val="left" w:pos="-720"/>
                <w:tab w:val="left" w:pos="0"/>
                <w:tab w:val="left" w:pos="4039"/>
                <w:tab w:val="left" w:pos="6890"/>
              </w:tabs>
              <w:spacing w:after="19"/>
              <w:jc w:val="center"/>
              <w:rPr>
                <w:rFonts w:ascii="Tahoma" w:hAnsi="Tahoma" w:cs="Tahoma"/>
                <w:b/>
                <w:bCs/>
                <w:szCs w:val="22"/>
              </w:rPr>
            </w:pPr>
            <w:r>
              <w:rPr>
                <w:rFonts w:ascii="Tahoma" w:hAnsi="Tahoma" w:cs="Tahoma"/>
                <w:b/>
                <w:bCs/>
                <w:szCs w:val="22"/>
              </w:rPr>
              <w:t>This form will be used for statistical purposes only and is voluntary and confidential.</w:t>
            </w:r>
          </w:p>
          <w:p w:rsidR="00E13021" w:rsidRDefault="00E13021">
            <w:pPr>
              <w:tabs>
                <w:tab w:val="left" w:pos="-720"/>
                <w:tab w:val="left" w:pos="0"/>
                <w:tab w:val="left" w:pos="4039"/>
                <w:tab w:val="left" w:pos="6890"/>
              </w:tabs>
              <w:spacing w:after="19"/>
              <w:jc w:val="both"/>
              <w:rPr>
                <w:rFonts w:ascii="Tahoma" w:hAnsi="Tahoma" w:cs="Tahoma"/>
                <w:szCs w:val="22"/>
              </w:rPr>
            </w:pPr>
            <w:r>
              <w:rPr>
                <w:rFonts w:ascii="Tahoma" w:hAnsi="Tahoma" w:cs="Tahoma"/>
                <w:szCs w:val="22"/>
              </w:rPr>
              <w:t>The Superior Court of California-County of</w:t>
            </w:r>
            <w:r>
              <w:rPr>
                <w:rFonts w:ascii="Tahoma" w:hAnsi="Tahoma" w:cs="Tahoma"/>
                <w:b/>
                <w:bCs/>
                <w:szCs w:val="22"/>
              </w:rPr>
              <w:t xml:space="preserve"> </w:t>
            </w:r>
            <w:r>
              <w:rPr>
                <w:rFonts w:ascii="Tahoma" w:hAnsi="Tahoma" w:cs="Tahoma"/>
                <w:szCs w:val="22"/>
              </w:rPr>
              <w:t xml:space="preserve">Tulare asks applicants to complete this form in order to comply with United States Government equal employment opportunity requirements.  </w:t>
            </w:r>
            <w:r>
              <w:rPr>
                <w:rFonts w:ascii="Tahoma" w:hAnsi="Tahoma" w:cs="Tahoma"/>
                <w:i/>
                <w:iCs/>
                <w:szCs w:val="22"/>
              </w:rPr>
              <w:t>Information you provide will not be used in any way as part of the selection process and will be kept separate from application materials.</w:t>
            </w:r>
          </w:p>
        </w:tc>
      </w:tr>
    </w:tbl>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16"/>
          <w:szCs w:val="18"/>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8"/>
          <w:szCs w:val="18"/>
        </w:rPr>
      </w:pPr>
      <w:r>
        <w:rPr>
          <w:rFonts w:ascii="Tahoma" w:hAnsi="Tahoma" w:cs="Tahoma"/>
          <w:sz w:val="18"/>
          <w:szCs w:val="18"/>
        </w:rPr>
        <w:t xml:space="preserve">   1.</w:t>
      </w:r>
      <w:r>
        <w:rPr>
          <w:rFonts w:ascii="Tahoma" w:hAnsi="Tahoma" w:cs="Tahoma"/>
          <w:sz w:val="18"/>
          <w:szCs w:val="18"/>
        </w:rPr>
        <w:tab/>
        <w:t>Indicate the ethnic category which best describes you.  (Check only one box)</w:t>
      </w: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p>
    <w:tbl>
      <w:tblPr>
        <w:tblW w:w="0" w:type="auto"/>
        <w:tblInd w:w="846" w:type="dxa"/>
        <w:tblLayout w:type="fixed"/>
        <w:tblCellMar>
          <w:left w:w="126" w:type="dxa"/>
          <w:right w:w="126" w:type="dxa"/>
        </w:tblCellMar>
        <w:tblLook w:val="0000" w:firstRow="0" w:lastRow="0" w:firstColumn="0" w:lastColumn="0" w:noHBand="0" w:noVBand="0"/>
      </w:tblPr>
      <w:tblGrid>
        <w:gridCol w:w="872"/>
        <w:gridCol w:w="2029"/>
        <w:gridCol w:w="6458"/>
      </w:tblGrid>
      <w:tr w:rsidR="00E13021">
        <w:tc>
          <w:tcPr>
            <w:tcW w:w="872"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8"/>
                <w:szCs w:val="18"/>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Wingdings" w:hAnsi="Wingdings" w:cs="Tahoma"/>
                <w:sz w:val="32"/>
                <w:szCs w:val="40"/>
              </w:rPr>
            </w:pPr>
            <w:r>
              <w:rPr>
                <w:rFonts w:ascii="Wingdings" w:hAnsi="Wingdings" w:cs="Tahoma"/>
                <w:sz w:val="32"/>
                <w:szCs w:val="40"/>
              </w:rPr>
              <w:fldChar w:fldCharType="begin">
                <w:ffData>
                  <w:name w:val="Check29"/>
                  <w:enabled/>
                  <w:calcOnExit w:val="0"/>
                  <w:checkBox>
                    <w:sizeAuto/>
                    <w:default w:val="0"/>
                  </w:checkBox>
                </w:ffData>
              </w:fldChar>
            </w:r>
            <w:bookmarkStart w:id="1" w:name="Check29"/>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
          </w:p>
        </w:tc>
        <w:tc>
          <w:tcPr>
            <w:tcW w:w="2029" w:type="dxa"/>
            <w:tcBorders>
              <w:top w:val="single" w:sz="7" w:space="0" w:color="000000"/>
              <w:left w:val="single" w:sz="6" w:space="0" w:color="FFFFFF"/>
              <w:bottom w:val="single" w:sz="6" w:space="0" w:color="FFFFFF"/>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American Indian or</w:t>
            </w: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Alaska Native:</w:t>
            </w:r>
          </w:p>
        </w:tc>
        <w:tc>
          <w:tcPr>
            <w:tcW w:w="6458" w:type="dxa"/>
            <w:tcBorders>
              <w:top w:val="single" w:sz="7" w:space="0" w:color="000000"/>
              <w:left w:val="single" w:sz="6" w:space="0" w:color="FFFFFF"/>
              <w:bottom w:val="single" w:sz="6" w:space="0" w:color="FFFFFF"/>
              <w:right w:val="single" w:sz="7" w:space="0" w:color="000000"/>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16"/>
                <w:szCs w:val="16"/>
              </w:rPr>
            </w:pPr>
            <w:r>
              <w:rPr>
                <w:rFonts w:ascii="Tahoma" w:hAnsi="Tahoma" w:cs="Tahoma"/>
                <w:sz w:val="16"/>
                <w:szCs w:val="16"/>
              </w:rPr>
              <w:t xml:space="preserve">All persons having origins in any of the original peoples of </w:t>
            </w:r>
            <w:smartTag w:uri="urn:schemas-microsoft-com:office:smarttags" w:element="place">
              <w:r>
                <w:rPr>
                  <w:rFonts w:ascii="Tahoma" w:hAnsi="Tahoma" w:cs="Tahoma"/>
                  <w:sz w:val="16"/>
                  <w:szCs w:val="16"/>
                </w:rPr>
                <w:t>North America</w:t>
              </w:r>
            </w:smartTag>
            <w:r>
              <w:rPr>
                <w:rFonts w:ascii="Tahoma" w:hAnsi="Tahoma" w:cs="Tahoma"/>
                <w:sz w:val="16"/>
                <w:szCs w:val="16"/>
              </w:rPr>
              <w:t>, and who maintain cultural identification through tribal affiliation or community recognition.</w:t>
            </w:r>
          </w:p>
        </w:tc>
      </w:tr>
      <w:tr w:rsidR="00E13021">
        <w:tc>
          <w:tcPr>
            <w:tcW w:w="872"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Wingdings" w:hAnsi="Wingdings" w:cs="Tahoma"/>
                <w:sz w:val="32"/>
                <w:szCs w:val="40"/>
              </w:rPr>
            </w:pPr>
            <w:r>
              <w:rPr>
                <w:rFonts w:ascii="Wingdings" w:hAnsi="Wingdings" w:cs="Tahoma"/>
                <w:sz w:val="32"/>
                <w:szCs w:val="40"/>
              </w:rPr>
              <w:fldChar w:fldCharType="begin">
                <w:ffData>
                  <w:name w:val="Check30"/>
                  <w:enabled/>
                  <w:calcOnExit w:val="0"/>
                  <w:checkBox>
                    <w:sizeAuto/>
                    <w:default w:val="0"/>
                  </w:checkBox>
                </w:ffData>
              </w:fldChar>
            </w:r>
            <w:bookmarkStart w:id="2" w:name="Check30"/>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2"/>
          </w:p>
        </w:tc>
        <w:tc>
          <w:tcPr>
            <w:tcW w:w="2029" w:type="dxa"/>
            <w:tcBorders>
              <w:top w:val="single" w:sz="7" w:space="0" w:color="000000"/>
              <w:left w:val="single" w:sz="6" w:space="0" w:color="FFFFFF"/>
              <w:bottom w:val="single" w:sz="6" w:space="0" w:color="FFFFFF"/>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Asian or Pacific</w:t>
            </w: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Islander:</w:t>
            </w:r>
          </w:p>
        </w:tc>
        <w:tc>
          <w:tcPr>
            <w:tcW w:w="6458" w:type="dxa"/>
            <w:tcBorders>
              <w:top w:val="single" w:sz="7" w:space="0" w:color="000000"/>
              <w:left w:val="single" w:sz="6" w:space="0" w:color="FFFFFF"/>
              <w:bottom w:val="single" w:sz="6" w:space="0" w:color="FFFFFF"/>
              <w:right w:val="single" w:sz="7" w:space="0" w:color="000000"/>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16"/>
                <w:szCs w:val="16"/>
              </w:rPr>
            </w:pPr>
            <w:r>
              <w:rPr>
                <w:rFonts w:ascii="Tahoma" w:hAnsi="Tahoma" w:cs="Tahoma"/>
                <w:sz w:val="16"/>
                <w:szCs w:val="16"/>
              </w:rPr>
              <w:t>All persons having origins in any of the original peoples of the Far East, Southeast Asia, the Indian Subcontinent, or the Pacific Islands.  This area includes, for example, China, India, Japan, Korea, the Philippine Islands and Samoa</w:t>
            </w:r>
          </w:p>
        </w:tc>
      </w:tr>
      <w:tr w:rsidR="00E13021">
        <w:tc>
          <w:tcPr>
            <w:tcW w:w="872"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Wingdings" w:hAnsi="Wingdings" w:cs="Tahoma"/>
                <w:sz w:val="32"/>
                <w:szCs w:val="40"/>
              </w:rPr>
            </w:pPr>
            <w:r>
              <w:rPr>
                <w:rFonts w:ascii="Wingdings" w:hAnsi="Wingdings" w:cs="Tahoma"/>
                <w:sz w:val="32"/>
                <w:szCs w:val="40"/>
              </w:rPr>
              <w:fldChar w:fldCharType="begin">
                <w:ffData>
                  <w:name w:val="Check31"/>
                  <w:enabled/>
                  <w:calcOnExit w:val="0"/>
                  <w:checkBox>
                    <w:sizeAuto/>
                    <w:default w:val="0"/>
                  </w:checkBox>
                </w:ffData>
              </w:fldChar>
            </w:r>
            <w:bookmarkStart w:id="3" w:name="Check31"/>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3"/>
          </w:p>
        </w:tc>
        <w:tc>
          <w:tcPr>
            <w:tcW w:w="2029" w:type="dxa"/>
            <w:tcBorders>
              <w:top w:val="single" w:sz="7" w:space="0" w:color="000000"/>
              <w:left w:val="single" w:sz="6" w:space="0" w:color="FFFFFF"/>
              <w:bottom w:val="single" w:sz="6" w:space="0" w:color="FFFFFF"/>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African-American</w:t>
            </w: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/Black:</w:t>
            </w:r>
          </w:p>
        </w:tc>
        <w:tc>
          <w:tcPr>
            <w:tcW w:w="6458" w:type="dxa"/>
            <w:tcBorders>
              <w:top w:val="single" w:sz="7" w:space="0" w:color="000000"/>
              <w:left w:val="single" w:sz="6" w:space="0" w:color="FFFFFF"/>
              <w:bottom w:val="single" w:sz="6" w:space="0" w:color="FFFFFF"/>
              <w:right w:val="single" w:sz="7" w:space="0" w:color="000000"/>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16"/>
                <w:szCs w:val="16"/>
              </w:rPr>
            </w:pPr>
            <w:r>
              <w:rPr>
                <w:rFonts w:ascii="Tahoma" w:hAnsi="Tahoma" w:cs="Tahoma"/>
                <w:sz w:val="16"/>
                <w:szCs w:val="16"/>
              </w:rPr>
              <w:t>(Not of Hispanic origin):  All persons having origins in any of the Black racial groups of Africa.</w:t>
            </w:r>
          </w:p>
        </w:tc>
      </w:tr>
      <w:tr w:rsidR="00E13021">
        <w:tc>
          <w:tcPr>
            <w:tcW w:w="872"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Wingdings" w:hAnsi="Wingdings" w:cs="Tahoma"/>
                <w:sz w:val="32"/>
                <w:szCs w:val="40"/>
              </w:rPr>
            </w:pPr>
            <w:r>
              <w:rPr>
                <w:rFonts w:ascii="Wingdings" w:hAnsi="Wingdings" w:cs="Tahoma"/>
                <w:sz w:val="32"/>
                <w:szCs w:val="40"/>
              </w:rPr>
              <w:fldChar w:fldCharType="begin">
                <w:ffData>
                  <w:name w:val="Check32"/>
                  <w:enabled/>
                  <w:calcOnExit w:val="0"/>
                  <w:checkBox>
                    <w:sizeAuto/>
                    <w:default w:val="0"/>
                  </w:checkBox>
                </w:ffData>
              </w:fldChar>
            </w:r>
            <w:bookmarkStart w:id="4" w:name="Check32"/>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4"/>
          </w:p>
        </w:tc>
        <w:tc>
          <w:tcPr>
            <w:tcW w:w="2029" w:type="dxa"/>
            <w:tcBorders>
              <w:top w:val="single" w:sz="7" w:space="0" w:color="000000"/>
              <w:left w:val="single" w:sz="6" w:space="0" w:color="FFFFFF"/>
              <w:bottom w:val="single" w:sz="6" w:space="0" w:color="FFFFFF"/>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Hispanic:</w:t>
            </w:r>
          </w:p>
        </w:tc>
        <w:tc>
          <w:tcPr>
            <w:tcW w:w="6458" w:type="dxa"/>
            <w:tcBorders>
              <w:top w:val="single" w:sz="7" w:space="0" w:color="000000"/>
              <w:left w:val="single" w:sz="6" w:space="0" w:color="FFFFFF"/>
              <w:bottom w:val="single" w:sz="6" w:space="0" w:color="FFFFFF"/>
              <w:right w:val="single" w:sz="7" w:space="0" w:color="000000"/>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16"/>
                <w:szCs w:val="16"/>
              </w:rPr>
            </w:pPr>
            <w:r>
              <w:rPr>
                <w:rFonts w:ascii="Tahoma" w:hAnsi="Tahoma" w:cs="Tahoma"/>
                <w:sz w:val="16"/>
                <w:szCs w:val="16"/>
              </w:rPr>
              <w:t>All persons of Mexican, Puerto Rican, Cuban, Central or South American, or other Spanish culture or origin, regardless of race.</w:t>
            </w:r>
          </w:p>
        </w:tc>
      </w:tr>
      <w:tr w:rsidR="00E13021">
        <w:tc>
          <w:tcPr>
            <w:tcW w:w="872" w:type="dxa"/>
            <w:tcBorders>
              <w:top w:val="single" w:sz="7" w:space="0" w:color="000000"/>
              <w:left w:val="single" w:sz="7" w:space="0" w:color="000000"/>
              <w:bottom w:val="single" w:sz="7" w:space="0" w:color="000000"/>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rFonts w:ascii="Wingdings" w:hAnsi="Wingdings" w:cs="Tahoma"/>
                <w:sz w:val="32"/>
                <w:szCs w:val="40"/>
              </w:rPr>
            </w:pPr>
            <w:r>
              <w:rPr>
                <w:rFonts w:ascii="Wingdings" w:hAnsi="Wingdings" w:cs="Tahoma"/>
                <w:sz w:val="32"/>
                <w:szCs w:val="40"/>
              </w:rPr>
              <w:fldChar w:fldCharType="begin">
                <w:ffData>
                  <w:name w:val="Check33"/>
                  <w:enabled/>
                  <w:calcOnExit w:val="0"/>
                  <w:checkBox>
                    <w:sizeAuto/>
                    <w:default w:val="0"/>
                  </w:checkBox>
                </w:ffData>
              </w:fldChar>
            </w:r>
            <w:bookmarkStart w:id="5" w:name="Check33"/>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5"/>
          </w:p>
        </w:tc>
        <w:tc>
          <w:tcPr>
            <w:tcW w:w="2029" w:type="dxa"/>
            <w:tcBorders>
              <w:top w:val="single" w:sz="7" w:space="0" w:color="000000"/>
              <w:left w:val="single" w:sz="6" w:space="0" w:color="FFFFFF"/>
              <w:bottom w:val="single" w:sz="7" w:space="0" w:color="000000"/>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rFonts w:ascii="Tahoma" w:hAnsi="Tahoma" w:cs="Tahoma"/>
                <w:sz w:val="16"/>
                <w:szCs w:val="16"/>
              </w:rPr>
            </w:pPr>
            <w:r>
              <w:rPr>
                <w:rFonts w:ascii="Tahoma" w:hAnsi="Tahoma" w:cs="Tahoma"/>
                <w:sz w:val="16"/>
                <w:szCs w:val="16"/>
              </w:rPr>
              <w:t>White:</w:t>
            </w:r>
          </w:p>
        </w:tc>
        <w:tc>
          <w:tcPr>
            <w:tcW w:w="6458" w:type="dxa"/>
            <w:tcBorders>
              <w:top w:val="single" w:sz="7" w:space="0" w:color="000000"/>
              <w:left w:val="single" w:sz="6" w:space="0" w:color="FFFFFF"/>
              <w:bottom w:val="single" w:sz="7" w:space="0" w:color="000000"/>
              <w:right w:val="single" w:sz="7" w:space="0" w:color="000000"/>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Tahoma" w:hAnsi="Tahoma" w:cs="Tahoma"/>
                <w:sz w:val="16"/>
                <w:szCs w:val="16"/>
              </w:rPr>
            </w:pPr>
            <w:r>
              <w:rPr>
                <w:rFonts w:ascii="Tahoma" w:hAnsi="Tahoma" w:cs="Tahoma"/>
                <w:sz w:val="16"/>
                <w:szCs w:val="16"/>
              </w:rPr>
              <w:t>(Not of Hispanic origin):  All persons having origins in any of the original peoples of Europe, North Africa, or the Middle East.</w:t>
            </w:r>
          </w:p>
        </w:tc>
      </w:tr>
      <w:tr w:rsidR="00E13021">
        <w:tc>
          <w:tcPr>
            <w:tcW w:w="872" w:type="dxa"/>
            <w:tcBorders>
              <w:top w:val="single" w:sz="7" w:space="0" w:color="000000"/>
              <w:left w:val="single" w:sz="7" w:space="0" w:color="000000"/>
              <w:bottom w:val="single" w:sz="7" w:space="0" w:color="000000"/>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rFonts w:ascii="Wingdings" w:hAnsi="Wingdings" w:cs="Tahoma"/>
                <w:sz w:val="32"/>
                <w:szCs w:val="40"/>
              </w:rPr>
            </w:pPr>
            <w:r>
              <w:rPr>
                <w:rFonts w:ascii="Wingdings" w:hAnsi="Wingdings" w:cs="Tahoma"/>
                <w:sz w:val="32"/>
                <w:szCs w:val="40"/>
              </w:rPr>
              <w:fldChar w:fldCharType="begin">
                <w:ffData>
                  <w:name w:val="Check34"/>
                  <w:enabled/>
                  <w:calcOnExit w:val="0"/>
                  <w:checkBox>
                    <w:sizeAuto/>
                    <w:default w:val="0"/>
                  </w:checkBox>
                </w:ffData>
              </w:fldChar>
            </w:r>
            <w:bookmarkStart w:id="6" w:name="Check34"/>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6"/>
          </w:p>
        </w:tc>
        <w:tc>
          <w:tcPr>
            <w:tcW w:w="2029" w:type="dxa"/>
            <w:tcBorders>
              <w:top w:val="single" w:sz="7" w:space="0" w:color="000000"/>
              <w:left w:val="single" w:sz="6" w:space="0" w:color="FFFFFF"/>
              <w:bottom w:val="single" w:sz="7" w:space="0" w:color="000000"/>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rFonts w:ascii="Tahoma" w:hAnsi="Tahoma" w:cs="Tahoma"/>
                <w:sz w:val="16"/>
                <w:szCs w:val="16"/>
              </w:rPr>
            </w:pPr>
            <w:r>
              <w:rPr>
                <w:rFonts w:ascii="Tahoma" w:hAnsi="Tahoma" w:cs="Tahoma"/>
                <w:sz w:val="16"/>
                <w:szCs w:val="16"/>
              </w:rPr>
              <w:t>Other:</w:t>
            </w:r>
          </w:p>
        </w:tc>
        <w:tc>
          <w:tcPr>
            <w:tcW w:w="6458" w:type="dxa"/>
            <w:tcBorders>
              <w:top w:val="single" w:sz="7" w:space="0" w:color="000000"/>
              <w:left w:val="single" w:sz="6" w:space="0" w:color="FFFFFF"/>
              <w:bottom w:val="single" w:sz="7" w:space="0" w:color="000000"/>
              <w:right w:val="single" w:sz="7" w:space="0" w:color="000000"/>
            </w:tcBorders>
          </w:tcPr>
          <w:p w:rsidR="00E13021" w:rsidRDefault="00E13021">
            <w:pPr>
              <w:spacing w:line="163" w:lineRule="exact"/>
              <w:rPr>
                <w:rFonts w:ascii="Tahoma" w:hAnsi="Tahoma" w:cs="Tahoma"/>
                <w:sz w:val="16"/>
                <w:szCs w:val="16"/>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Tahoma" w:hAnsi="Tahoma" w:cs="Tahoma"/>
                <w:sz w:val="16"/>
                <w:szCs w:val="16"/>
              </w:rPr>
            </w:pPr>
            <w:r>
              <w:rPr>
                <w:rFonts w:ascii="Tahoma" w:hAnsi="Tahoma" w:cs="Tahoma"/>
                <w:sz w:val="16"/>
                <w:szCs w:val="16"/>
              </w:rPr>
              <w:t>All persons having origins that do not fall into any of the preceding categories.</w:t>
            </w:r>
          </w:p>
        </w:tc>
      </w:tr>
    </w:tbl>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Tahoma" w:hAnsi="Tahoma" w:cs="Tahoma"/>
          <w:sz w:val="16"/>
          <w:szCs w:val="18"/>
        </w:rPr>
      </w:pPr>
      <w:r>
        <w:rPr>
          <w:rFonts w:ascii="Tahoma" w:hAnsi="Tahoma" w:cs="Tahoma"/>
          <w:sz w:val="18"/>
          <w:szCs w:val="18"/>
        </w:rPr>
        <w:t xml:space="preserve">   2.</w:t>
      </w:r>
      <w:r>
        <w:rPr>
          <w:rFonts w:ascii="Tahoma" w:hAnsi="Tahoma" w:cs="Tahoma"/>
          <w:sz w:val="18"/>
          <w:szCs w:val="18"/>
        </w:rPr>
        <w:tab/>
        <w:t>Gender: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Wingdings" w:hAnsi="Wingdings" w:cs="Tahoma"/>
          <w:sz w:val="32"/>
          <w:szCs w:val="40"/>
        </w:rPr>
        <w:fldChar w:fldCharType="begin">
          <w:ffData>
            <w:name w:val="Check35"/>
            <w:enabled/>
            <w:calcOnExit w:val="0"/>
            <w:checkBox>
              <w:sizeAuto/>
              <w:default w:val="0"/>
            </w:checkBox>
          </w:ffData>
        </w:fldChar>
      </w:r>
      <w:bookmarkStart w:id="7" w:name="Check35"/>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7"/>
      <w:r>
        <w:rPr>
          <w:rFonts w:ascii="Wingdings" w:hAnsi="Wingdings" w:cs="Tahoma"/>
          <w:sz w:val="32"/>
          <w:szCs w:val="40"/>
        </w:rPr>
        <w:tab/>
      </w:r>
      <w:r>
        <w:rPr>
          <w:rFonts w:ascii="Tahoma" w:hAnsi="Tahoma" w:cs="Tahoma"/>
          <w:sz w:val="18"/>
          <w:szCs w:val="18"/>
        </w:rPr>
        <w:t>Male</w:t>
      </w:r>
      <w:r>
        <w:rPr>
          <w:rFonts w:ascii="Tahoma" w:hAnsi="Tahoma" w:cs="Tahoma"/>
          <w:sz w:val="18"/>
          <w:szCs w:val="18"/>
        </w:rPr>
        <w:tab/>
      </w:r>
      <w:r>
        <w:rPr>
          <w:rFonts w:ascii="Tahoma" w:hAnsi="Tahoma" w:cs="Tahoma"/>
          <w:sz w:val="18"/>
          <w:szCs w:val="18"/>
        </w:rPr>
        <w:tab/>
      </w:r>
      <w:r>
        <w:rPr>
          <w:rFonts w:ascii="Wingdings" w:hAnsi="Wingdings" w:cs="Tahoma"/>
          <w:sz w:val="32"/>
          <w:szCs w:val="40"/>
        </w:rPr>
        <w:fldChar w:fldCharType="begin">
          <w:ffData>
            <w:name w:val="Check36"/>
            <w:enabled/>
            <w:calcOnExit w:val="0"/>
            <w:checkBox>
              <w:sizeAuto/>
              <w:default w:val="0"/>
            </w:checkBox>
          </w:ffData>
        </w:fldChar>
      </w:r>
      <w:bookmarkStart w:id="8" w:name="Check36"/>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8"/>
      <w:r>
        <w:rPr>
          <w:rFonts w:ascii="Wingdings" w:hAnsi="Wingdings" w:cs="Tahoma"/>
          <w:sz w:val="32"/>
          <w:szCs w:val="40"/>
        </w:rPr>
        <w:t></w:t>
      </w:r>
      <w:r>
        <w:rPr>
          <w:rFonts w:ascii="Tahoma" w:hAnsi="Tahoma" w:cs="Tahoma"/>
          <w:sz w:val="18"/>
          <w:szCs w:val="18"/>
        </w:rPr>
        <w:t>Female</w:t>
      </w: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Tahoma" w:hAnsi="Tahoma" w:cs="Tahoma"/>
          <w:sz w:val="16"/>
          <w:szCs w:val="18"/>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r>
        <w:rPr>
          <w:rFonts w:ascii="Tahoma" w:hAnsi="Tahoma" w:cs="Tahoma"/>
          <w:sz w:val="18"/>
          <w:szCs w:val="18"/>
        </w:rPr>
        <w:t xml:space="preserve">   3.</w:t>
      </w:r>
      <w:r>
        <w:rPr>
          <w:rFonts w:ascii="Tahoma" w:hAnsi="Tahoma" w:cs="Tahoma"/>
          <w:sz w:val="18"/>
          <w:szCs w:val="18"/>
        </w:rPr>
        <w:tab/>
        <w:t>Are you 40 or older?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Wingdings" w:hAnsi="Wingdings" w:cs="Tahoma"/>
          <w:sz w:val="32"/>
          <w:szCs w:val="40"/>
        </w:rPr>
        <w:fldChar w:fldCharType="begin">
          <w:ffData>
            <w:name w:val="Check37"/>
            <w:enabled/>
            <w:calcOnExit w:val="0"/>
            <w:checkBox>
              <w:sizeAuto/>
              <w:default w:val="0"/>
            </w:checkBox>
          </w:ffData>
        </w:fldChar>
      </w:r>
      <w:bookmarkStart w:id="9" w:name="Check37"/>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9"/>
      <w:r>
        <w:rPr>
          <w:rFonts w:ascii="Tahoma" w:hAnsi="Tahoma" w:cs="Tahoma"/>
          <w:sz w:val="18"/>
          <w:szCs w:val="18"/>
        </w:rPr>
        <w:tab/>
        <w:t>Yes</w:t>
      </w:r>
      <w:r>
        <w:rPr>
          <w:rFonts w:ascii="Tahoma" w:hAnsi="Tahoma" w:cs="Tahoma"/>
          <w:sz w:val="18"/>
          <w:szCs w:val="18"/>
        </w:rPr>
        <w:tab/>
      </w:r>
      <w:r>
        <w:rPr>
          <w:rFonts w:ascii="Tahoma" w:hAnsi="Tahoma" w:cs="Tahoma"/>
          <w:sz w:val="18"/>
          <w:szCs w:val="18"/>
        </w:rPr>
        <w:tab/>
      </w:r>
      <w:r>
        <w:rPr>
          <w:rFonts w:ascii="Wingdings" w:hAnsi="Wingdings" w:cs="Tahoma"/>
          <w:sz w:val="32"/>
          <w:szCs w:val="40"/>
        </w:rPr>
        <w:fldChar w:fldCharType="begin">
          <w:ffData>
            <w:name w:val="Check38"/>
            <w:enabled/>
            <w:calcOnExit w:val="0"/>
            <w:checkBox>
              <w:sizeAuto/>
              <w:default w:val="0"/>
            </w:checkBox>
          </w:ffData>
        </w:fldChar>
      </w:r>
      <w:bookmarkStart w:id="10" w:name="Check38"/>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0"/>
      <w:r>
        <w:rPr>
          <w:rFonts w:ascii="Wingdings" w:hAnsi="Wingdings" w:cs="Tahoma"/>
          <w:sz w:val="32"/>
          <w:szCs w:val="40"/>
        </w:rPr>
        <w:t></w:t>
      </w:r>
      <w:r>
        <w:rPr>
          <w:rFonts w:ascii="Tahoma" w:hAnsi="Tahoma" w:cs="Tahoma"/>
          <w:sz w:val="18"/>
          <w:szCs w:val="18"/>
        </w:rPr>
        <w:t>No</w:t>
      </w: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r>
        <w:rPr>
          <w:rFonts w:ascii="Tahoma" w:hAnsi="Tahoma" w:cs="Tahoma"/>
          <w:sz w:val="18"/>
          <w:szCs w:val="18"/>
        </w:rPr>
        <w:t xml:space="preserve">   4.</w:t>
      </w:r>
      <w:r>
        <w:rPr>
          <w:rFonts w:ascii="Tahoma" w:hAnsi="Tahoma" w:cs="Tahoma"/>
          <w:sz w:val="18"/>
          <w:szCs w:val="18"/>
        </w:rPr>
        <w:tab/>
        <w:t>Do you consider yourself to be disabled?</w:t>
      </w:r>
      <w:r>
        <w:rPr>
          <w:rFonts w:ascii="Wingdings" w:hAnsi="Wingdings" w:cs="Tahoma"/>
          <w:sz w:val="32"/>
          <w:szCs w:val="40"/>
        </w:rPr>
        <w:t></w:t>
      </w:r>
      <w:r>
        <w:rPr>
          <w:rFonts w:ascii="Wingdings" w:hAnsi="Wingdings" w:cs="Tahoma"/>
          <w:sz w:val="32"/>
          <w:szCs w:val="40"/>
        </w:rPr>
        <w:tab/>
      </w:r>
      <w:r>
        <w:rPr>
          <w:rFonts w:ascii="Wingdings" w:hAnsi="Wingdings" w:cs="Tahoma"/>
          <w:sz w:val="32"/>
          <w:szCs w:val="40"/>
        </w:rPr>
        <w:tab/>
      </w:r>
      <w:r>
        <w:rPr>
          <w:rFonts w:ascii="Wingdings" w:hAnsi="Wingdings" w:cs="Tahoma"/>
          <w:sz w:val="32"/>
          <w:szCs w:val="40"/>
        </w:rPr>
        <w:tab/>
      </w:r>
      <w:r>
        <w:rPr>
          <w:rFonts w:ascii="Wingdings" w:hAnsi="Wingdings" w:cs="Tahoma"/>
          <w:sz w:val="32"/>
          <w:szCs w:val="40"/>
        </w:rPr>
        <w:fldChar w:fldCharType="begin">
          <w:ffData>
            <w:name w:val="Check39"/>
            <w:enabled/>
            <w:calcOnExit w:val="0"/>
            <w:checkBox>
              <w:sizeAuto/>
              <w:default w:val="0"/>
            </w:checkBox>
          </w:ffData>
        </w:fldChar>
      </w:r>
      <w:bookmarkStart w:id="11" w:name="Check39"/>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1"/>
      <w:r>
        <w:rPr>
          <w:rFonts w:ascii="Wingdings" w:hAnsi="Wingdings" w:cs="Tahoma"/>
          <w:sz w:val="32"/>
          <w:szCs w:val="40"/>
        </w:rPr>
        <w:tab/>
      </w:r>
      <w:r>
        <w:rPr>
          <w:rFonts w:ascii="Tahoma" w:hAnsi="Tahoma" w:cs="Tahoma"/>
          <w:sz w:val="18"/>
          <w:szCs w:val="18"/>
        </w:rPr>
        <w:t>Yes</w:t>
      </w:r>
      <w:r>
        <w:rPr>
          <w:rFonts w:ascii="Tahoma" w:hAnsi="Tahoma" w:cs="Tahoma"/>
          <w:sz w:val="18"/>
          <w:szCs w:val="18"/>
        </w:rPr>
        <w:tab/>
      </w:r>
      <w:r>
        <w:rPr>
          <w:rFonts w:ascii="Tahoma" w:hAnsi="Tahoma" w:cs="Tahoma"/>
          <w:sz w:val="40"/>
          <w:szCs w:val="40"/>
        </w:rPr>
        <w:tab/>
      </w:r>
      <w:r>
        <w:rPr>
          <w:rFonts w:ascii="Wingdings" w:hAnsi="Wingdings" w:cs="Tahoma"/>
          <w:sz w:val="32"/>
          <w:szCs w:val="40"/>
        </w:rPr>
        <w:fldChar w:fldCharType="begin">
          <w:ffData>
            <w:name w:val="Check40"/>
            <w:enabled/>
            <w:calcOnExit w:val="0"/>
            <w:checkBox>
              <w:sizeAuto/>
              <w:default w:val="0"/>
            </w:checkBox>
          </w:ffData>
        </w:fldChar>
      </w:r>
      <w:bookmarkStart w:id="12" w:name="Check40"/>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2"/>
      <w:r>
        <w:rPr>
          <w:rFonts w:ascii="Wingdings" w:hAnsi="Wingdings" w:cs="Tahoma"/>
          <w:sz w:val="32"/>
          <w:szCs w:val="40"/>
        </w:rPr>
        <w:t></w:t>
      </w:r>
      <w:r>
        <w:rPr>
          <w:rFonts w:ascii="Tahoma" w:hAnsi="Tahoma" w:cs="Tahoma"/>
          <w:sz w:val="18"/>
          <w:szCs w:val="18"/>
        </w:rPr>
        <w:t>No</w:t>
      </w: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8"/>
          <w:szCs w:val="18"/>
        </w:rPr>
      </w:pPr>
    </w:p>
    <w:p w:rsidR="00E13021" w:rsidRDefault="00E13021">
      <w:pPr>
        <w:tabs>
          <w:tab w:val="left" w:pos="-720"/>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1440"/>
        <w:jc w:val="both"/>
        <w:rPr>
          <w:rFonts w:ascii="Tahoma" w:hAnsi="Tahoma" w:cs="Tahoma"/>
          <w:i/>
          <w:iCs/>
          <w:sz w:val="16"/>
          <w:szCs w:val="18"/>
        </w:rPr>
      </w:pPr>
      <w:r>
        <w:rPr>
          <w:rFonts w:ascii="Tahoma" w:hAnsi="Tahoma" w:cs="Tahoma"/>
          <w:i/>
          <w:iCs/>
          <w:sz w:val="16"/>
          <w:szCs w:val="18"/>
        </w:rPr>
        <w:t xml:space="preserve"> (A person is generally defined as disabled if the following conditions are applicable:</w:t>
      </w:r>
    </w:p>
    <w:p w:rsidR="00E13021" w:rsidRDefault="00E13021">
      <w:pPr>
        <w:numPr>
          <w:ilvl w:val="0"/>
          <w:numId w:val="1"/>
        </w:numPr>
        <w:tabs>
          <w:tab w:val="left" w:pos="-720"/>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20"/>
        <w:jc w:val="both"/>
        <w:rPr>
          <w:rFonts w:ascii="Tahoma" w:hAnsi="Tahoma" w:cs="Tahoma"/>
          <w:i/>
          <w:iCs/>
          <w:sz w:val="16"/>
          <w:szCs w:val="18"/>
        </w:rPr>
      </w:pPr>
      <w:r>
        <w:rPr>
          <w:rFonts w:ascii="Tahoma" w:hAnsi="Tahoma" w:cs="Tahoma"/>
          <w:i/>
          <w:iCs/>
          <w:sz w:val="16"/>
          <w:szCs w:val="18"/>
        </w:rPr>
        <w:t>has a physical or mental impairment which limits one or more of his/her major life activities;</w:t>
      </w:r>
    </w:p>
    <w:p w:rsidR="00E13021" w:rsidRDefault="00E13021">
      <w:pPr>
        <w:numPr>
          <w:ilvl w:val="0"/>
          <w:numId w:val="1"/>
        </w:numPr>
        <w:tabs>
          <w:tab w:val="left" w:pos="-720"/>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ahoma" w:hAnsi="Tahoma" w:cs="Tahoma"/>
          <w:i/>
          <w:iCs/>
          <w:sz w:val="16"/>
          <w:szCs w:val="18"/>
        </w:rPr>
      </w:pPr>
      <w:r>
        <w:rPr>
          <w:rFonts w:ascii="Tahoma" w:hAnsi="Tahoma" w:cs="Tahoma"/>
          <w:i/>
          <w:iCs/>
          <w:sz w:val="16"/>
          <w:szCs w:val="18"/>
        </w:rPr>
        <w:t>has a record of such impairment; or</w:t>
      </w:r>
    </w:p>
    <w:p w:rsidR="00E13021" w:rsidRDefault="00E13021">
      <w:pPr>
        <w:numPr>
          <w:ilvl w:val="0"/>
          <w:numId w:val="1"/>
        </w:numPr>
        <w:tabs>
          <w:tab w:val="left" w:pos="-720"/>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i/>
          <w:iCs/>
          <w:sz w:val="16"/>
          <w:szCs w:val="18"/>
        </w:rPr>
      </w:pPr>
      <w:r>
        <w:rPr>
          <w:rFonts w:ascii="Tahoma" w:hAnsi="Tahoma" w:cs="Tahoma"/>
          <w:i/>
          <w:iCs/>
          <w:sz w:val="16"/>
          <w:szCs w:val="18"/>
        </w:rPr>
        <w:t>is regarded as having such an impairment;</w:t>
      </w:r>
    </w:p>
    <w:p w:rsidR="00E13021" w:rsidRDefault="00E13021">
      <w:pPr>
        <w:pStyle w:val="bullet-text"/>
        <w:numPr>
          <w:ilvl w:val="0"/>
          <w:numId w:val="1"/>
        </w:numPr>
        <w:rPr>
          <w:i/>
          <w:iCs/>
          <w:sz w:val="16"/>
        </w:rPr>
      </w:pPr>
      <w:r>
        <w:rPr>
          <w:i/>
          <w:iCs/>
          <w:sz w:val="16"/>
        </w:rPr>
        <w:t>has any health impairment that requires special education or related services.)</w:t>
      </w:r>
    </w:p>
    <w:p w:rsidR="00E13021" w:rsidRDefault="00E130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r>
        <w:rPr>
          <w:rFonts w:ascii="Tahoma" w:hAnsi="Tahoma" w:cs="Tahoma"/>
          <w:sz w:val="18"/>
          <w:szCs w:val="18"/>
        </w:rPr>
        <w:t xml:space="preserve">   5.</w:t>
      </w:r>
      <w:r>
        <w:rPr>
          <w:rFonts w:ascii="Tahoma" w:hAnsi="Tahoma" w:cs="Tahoma"/>
          <w:sz w:val="18"/>
          <w:szCs w:val="18"/>
        </w:rPr>
        <w:tab/>
        <w:t>How did you learn about this job?  (Check only one box)</w:t>
      </w: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ahoma" w:hAnsi="Tahoma" w:cs="Tahoma"/>
          <w:sz w:val="16"/>
          <w:szCs w:val="18"/>
        </w:rPr>
      </w:pPr>
    </w:p>
    <w:tbl>
      <w:tblPr>
        <w:tblW w:w="0" w:type="auto"/>
        <w:tblInd w:w="847" w:type="dxa"/>
        <w:tblLayout w:type="fixed"/>
        <w:tblCellMar>
          <w:left w:w="127" w:type="dxa"/>
          <w:right w:w="127" w:type="dxa"/>
        </w:tblCellMar>
        <w:tblLook w:val="0000" w:firstRow="0" w:lastRow="0" w:firstColumn="0" w:lastColumn="0" w:noHBand="0" w:noVBand="0"/>
      </w:tblPr>
      <w:tblGrid>
        <w:gridCol w:w="620"/>
        <w:gridCol w:w="3766"/>
        <w:gridCol w:w="607"/>
        <w:gridCol w:w="4365"/>
      </w:tblGrid>
      <w:tr w:rsidR="00E13021">
        <w:trPr>
          <w:trHeight w:val="676"/>
        </w:trPr>
        <w:tc>
          <w:tcPr>
            <w:tcW w:w="620"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8"/>
                <w:szCs w:val="18"/>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Check41"/>
                  <w:enabled/>
                  <w:calcOnExit w:val="0"/>
                  <w:checkBox>
                    <w:sizeAuto/>
                    <w:default w:val="0"/>
                  </w:checkBox>
                </w:ffData>
              </w:fldChar>
            </w:r>
            <w:bookmarkStart w:id="13" w:name="Check41"/>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3"/>
          </w:p>
        </w:tc>
        <w:tc>
          <w:tcPr>
            <w:tcW w:w="3766" w:type="dxa"/>
            <w:tcBorders>
              <w:top w:val="single" w:sz="7" w:space="0" w:color="000000"/>
              <w:left w:val="single" w:sz="6" w:space="0" w:color="FFFFFF"/>
              <w:bottom w:val="single" w:sz="6" w:space="0" w:color="FFFFFF"/>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A.  Human Resources Department</w:t>
            </w:r>
          </w:p>
        </w:tc>
        <w:tc>
          <w:tcPr>
            <w:tcW w:w="607"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Check43"/>
                  <w:enabled/>
                  <w:calcOnExit w:val="0"/>
                  <w:checkBox>
                    <w:sizeAuto/>
                    <w:default w:val="0"/>
                  </w:checkBox>
                </w:ffData>
              </w:fldChar>
            </w:r>
            <w:bookmarkStart w:id="14" w:name="Check43"/>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4"/>
          </w:p>
        </w:tc>
        <w:tc>
          <w:tcPr>
            <w:tcW w:w="4365" w:type="dxa"/>
            <w:tcBorders>
              <w:top w:val="single" w:sz="7" w:space="0" w:color="000000"/>
              <w:left w:val="single" w:sz="6" w:space="0" w:color="FFFFFF"/>
              <w:bottom w:val="single" w:sz="6" w:space="0" w:color="FFFFFF"/>
              <w:right w:val="single" w:sz="7" w:space="0" w:color="000000"/>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G.  Newspaper; </w:t>
            </w: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     Name:</w:t>
            </w:r>
            <w:r>
              <w:rPr>
                <w:rFonts w:ascii="Tahoma" w:hAnsi="Tahoma" w:cs="Tahoma"/>
                <w:sz w:val="16"/>
                <w:szCs w:val="16"/>
                <w:u w:val="single"/>
              </w:rPr>
              <w:t xml:space="preserve"> </w:t>
            </w:r>
          </w:p>
        </w:tc>
      </w:tr>
      <w:tr w:rsidR="00E13021">
        <w:trPr>
          <w:trHeight w:val="613"/>
        </w:trPr>
        <w:tc>
          <w:tcPr>
            <w:tcW w:w="620"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Check42"/>
                  <w:enabled/>
                  <w:calcOnExit w:val="0"/>
                  <w:checkBox>
                    <w:sizeAuto/>
                    <w:default w:val="0"/>
                  </w:checkBox>
                </w:ffData>
              </w:fldChar>
            </w:r>
            <w:bookmarkStart w:id="15" w:name="Check42"/>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5"/>
          </w:p>
        </w:tc>
        <w:tc>
          <w:tcPr>
            <w:tcW w:w="3766" w:type="dxa"/>
            <w:tcBorders>
              <w:top w:val="single" w:sz="7" w:space="0" w:color="000000"/>
              <w:left w:val="single" w:sz="6" w:space="0" w:color="FFFFFF"/>
              <w:bottom w:val="single" w:sz="6" w:space="0" w:color="FFFFFF"/>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B.  Saw Recruitment Announcement</w:t>
            </w: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     Location: </w:t>
            </w:r>
          </w:p>
        </w:tc>
        <w:tc>
          <w:tcPr>
            <w:tcW w:w="607"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Check44"/>
                  <w:enabled/>
                  <w:calcOnExit w:val="0"/>
                  <w:checkBox>
                    <w:sizeAuto/>
                    <w:default w:val="0"/>
                  </w:checkBox>
                </w:ffData>
              </w:fldChar>
            </w:r>
            <w:bookmarkStart w:id="16" w:name="Check44"/>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6"/>
          </w:p>
        </w:tc>
        <w:tc>
          <w:tcPr>
            <w:tcW w:w="4365" w:type="dxa"/>
            <w:tcBorders>
              <w:top w:val="single" w:sz="7" w:space="0" w:color="000000"/>
              <w:left w:val="single" w:sz="6" w:space="0" w:color="FFFFFF"/>
              <w:bottom w:val="single" w:sz="6" w:space="0" w:color="FFFFFF"/>
              <w:right w:val="single" w:sz="7" w:space="0" w:color="000000"/>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H.  Tulare County Superior Court HR Website</w:t>
            </w: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4"/>
                <w:szCs w:val="14"/>
              </w:rPr>
            </w:pPr>
            <w:r>
              <w:rPr>
                <w:rFonts w:ascii="Tahoma" w:hAnsi="Tahoma" w:cs="Tahoma"/>
                <w:sz w:val="16"/>
                <w:szCs w:val="16"/>
              </w:rPr>
              <w:t xml:space="preserve">      </w:t>
            </w:r>
            <w:r>
              <w:rPr>
                <w:rFonts w:ascii="Tahoma" w:hAnsi="Tahoma" w:cs="Tahoma"/>
                <w:b/>
                <w:bCs/>
                <w:sz w:val="14"/>
                <w:szCs w:val="14"/>
              </w:rPr>
              <w:t>(http://www.tularesuperiorcourt.ca.gov/)</w:t>
            </w:r>
          </w:p>
        </w:tc>
      </w:tr>
      <w:tr w:rsidR="00E13021">
        <w:trPr>
          <w:trHeight w:val="613"/>
        </w:trPr>
        <w:tc>
          <w:tcPr>
            <w:tcW w:w="620"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4"/>
                <w:szCs w:val="14"/>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Check46"/>
                  <w:enabled/>
                  <w:calcOnExit w:val="0"/>
                  <w:checkBox>
                    <w:sizeAuto/>
                    <w:default w:val="0"/>
                  </w:checkBox>
                </w:ffData>
              </w:fldChar>
            </w:r>
            <w:bookmarkStart w:id="17" w:name="Check46"/>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7"/>
          </w:p>
        </w:tc>
        <w:tc>
          <w:tcPr>
            <w:tcW w:w="3766" w:type="dxa"/>
            <w:tcBorders>
              <w:top w:val="single" w:sz="7" w:space="0" w:color="000000"/>
              <w:left w:val="single" w:sz="6" w:space="0" w:color="FFFFFF"/>
              <w:bottom w:val="single" w:sz="6" w:space="0" w:color="FFFFFF"/>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C.  </w:t>
            </w:r>
            <w:smartTag w:uri="urn:schemas-microsoft-com:office:smarttags" w:element="PersonName">
              <w:smartTag w:uri="urn:schemas:contacts" w:element="GivenName">
                <w:r>
                  <w:rPr>
                    <w:rFonts w:ascii="Tahoma" w:hAnsi="Tahoma" w:cs="Tahoma"/>
                    <w:sz w:val="16"/>
                    <w:szCs w:val="16"/>
                  </w:rPr>
                  <w:t>Court</w:t>
                </w:r>
              </w:smartTag>
              <w:r>
                <w:rPr>
                  <w:rFonts w:ascii="Tahoma" w:hAnsi="Tahoma" w:cs="Tahoma"/>
                  <w:sz w:val="16"/>
                  <w:szCs w:val="16"/>
                </w:rPr>
                <w:t xml:space="preserve"> </w:t>
              </w:r>
              <w:smartTag w:uri="urn:schemas:contacts" w:element="Sn">
                <w:r>
                  <w:rPr>
                    <w:rFonts w:ascii="Tahoma" w:hAnsi="Tahoma" w:cs="Tahoma"/>
                    <w:sz w:val="16"/>
                    <w:szCs w:val="16"/>
                  </w:rPr>
                  <w:t>Job</w:t>
                </w:r>
              </w:smartTag>
            </w:smartTag>
            <w:r>
              <w:rPr>
                <w:rFonts w:ascii="Tahoma" w:hAnsi="Tahoma" w:cs="Tahoma"/>
                <w:sz w:val="16"/>
                <w:szCs w:val="16"/>
              </w:rPr>
              <w:t xml:space="preserve"> Information Hotline</w:t>
            </w:r>
          </w:p>
        </w:tc>
        <w:tc>
          <w:tcPr>
            <w:tcW w:w="607"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Check45"/>
                  <w:enabled/>
                  <w:calcOnExit w:val="0"/>
                  <w:checkBox>
                    <w:sizeAuto/>
                    <w:default w:val="0"/>
                  </w:checkBox>
                </w:ffData>
              </w:fldChar>
            </w:r>
            <w:bookmarkStart w:id="18" w:name="Check45"/>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8"/>
          </w:p>
        </w:tc>
        <w:tc>
          <w:tcPr>
            <w:tcW w:w="4365" w:type="dxa"/>
            <w:tcBorders>
              <w:top w:val="single" w:sz="7" w:space="0" w:color="000000"/>
              <w:left w:val="single" w:sz="6" w:space="0" w:color="FFFFFF"/>
              <w:bottom w:val="single" w:sz="6" w:space="0" w:color="FFFFFF"/>
              <w:right w:val="single" w:sz="7" w:space="0" w:color="000000"/>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I.  Radio/TV</w:t>
            </w:r>
          </w:p>
        </w:tc>
      </w:tr>
      <w:tr w:rsidR="00E13021">
        <w:trPr>
          <w:trHeight w:val="613"/>
        </w:trPr>
        <w:tc>
          <w:tcPr>
            <w:tcW w:w="620"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Check47"/>
                  <w:enabled/>
                  <w:calcOnExit w:val="0"/>
                  <w:checkBox>
                    <w:sizeAuto/>
                    <w:default w:val="0"/>
                  </w:checkBox>
                </w:ffData>
              </w:fldChar>
            </w:r>
            <w:bookmarkStart w:id="19" w:name="Check47"/>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19"/>
          </w:p>
        </w:tc>
        <w:tc>
          <w:tcPr>
            <w:tcW w:w="3766" w:type="dxa"/>
            <w:tcBorders>
              <w:top w:val="single" w:sz="7" w:space="0" w:color="000000"/>
              <w:left w:val="single" w:sz="6" w:space="0" w:color="FFFFFF"/>
              <w:bottom w:val="single" w:sz="6" w:space="0" w:color="FFFFFF"/>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D.  Personal friend or relative</w:t>
            </w:r>
          </w:p>
        </w:tc>
        <w:tc>
          <w:tcPr>
            <w:tcW w:w="607" w:type="dxa"/>
            <w:tcBorders>
              <w:top w:val="single" w:sz="7" w:space="0" w:color="000000"/>
              <w:left w:val="single" w:sz="7" w:space="0" w:color="000000"/>
              <w:bottom w:val="single" w:sz="6" w:space="0" w:color="FFFFFF"/>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Check48"/>
                  <w:enabled/>
                  <w:calcOnExit w:val="0"/>
                  <w:checkBox>
                    <w:sizeAuto/>
                    <w:default w:val="0"/>
                  </w:checkBox>
                </w:ffData>
              </w:fldChar>
            </w:r>
            <w:bookmarkStart w:id="20" w:name="Check48"/>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20"/>
          </w:p>
        </w:tc>
        <w:tc>
          <w:tcPr>
            <w:tcW w:w="4365" w:type="dxa"/>
            <w:tcBorders>
              <w:top w:val="single" w:sz="7" w:space="0" w:color="000000"/>
              <w:left w:val="single" w:sz="6" w:space="0" w:color="FFFFFF"/>
              <w:bottom w:val="single" w:sz="6" w:space="0" w:color="FFFFFF"/>
              <w:right w:val="single" w:sz="7" w:space="0" w:color="000000"/>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J. School / Organization / Job Fair</w:t>
            </w: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    List: </w:t>
            </w:r>
          </w:p>
        </w:tc>
      </w:tr>
      <w:tr w:rsidR="00E13021">
        <w:trPr>
          <w:trHeight w:val="703"/>
        </w:trPr>
        <w:tc>
          <w:tcPr>
            <w:tcW w:w="620" w:type="dxa"/>
            <w:tcBorders>
              <w:top w:val="single" w:sz="7" w:space="0" w:color="000000"/>
              <w:left w:val="single" w:sz="7" w:space="0" w:color="000000"/>
              <w:bottom w:val="single" w:sz="4" w:space="0" w:color="auto"/>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Wingdings" w:hAnsi="Wingdings" w:cs="Tahoma"/>
                <w:sz w:val="32"/>
                <w:szCs w:val="40"/>
              </w:rPr>
            </w:pPr>
            <w:r>
              <w:rPr>
                <w:rFonts w:ascii="Wingdings" w:hAnsi="Wingdings" w:cs="Tahoma"/>
                <w:sz w:val="32"/>
                <w:szCs w:val="40"/>
              </w:rPr>
              <w:fldChar w:fldCharType="begin">
                <w:ffData>
                  <w:name w:val="Check49"/>
                  <w:enabled/>
                  <w:calcOnExit w:val="0"/>
                  <w:checkBox>
                    <w:sizeAuto/>
                    <w:default w:val="0"/>
                  </w:checkBox>
                </w:ffData>
              </w:fldChar>
            </w:r>
            <w:bookmarkStart w:id="21" w:name="Check49"/>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21"/>
          </w:p>
        </w:tc>
        <w:tc>
          <w:tcPr>
            <w:tcW w:w="3766" w:type="dxa"/>
            <w:tcBorders>
              <w:top w:val="single" w:sz="7" w:space="0" w:color="000000"/>
              <w:left w:val="single" w:sz="6" w:space="0" w:color="FFFFFF"/>
              <w:bottom w:val="single" w:sz="4" w:space="0" w:color="auto"/>
              <w:right w:val="single" w:sz="6" w:space="0" w:color="FFFFFF"/>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ahoma" w:hAnsi="Tahoma" w:cs="Tahoma"/>
                <w:sz w:val="16"/>
                <w:szCs w:val="16"/>
              </w:rPr>
            </w:pPr>
            <w:r>
              <w:rPr>
                <w:rFonts w:ascii="Tahoma" w:hAnsi="Tahoma" w:cs="Tahoma"/>
                <w:sz w:val="16"/>
                <w:szCs w:val="16"/>
              </w:rPr>
              <w:t>E.  County Employee</w:t>
            </w:r>
          </w:p>
        </w:tc>
        <w:tc>
          <w:tcPr>
            <w:tcW w:w="607" w:type="dxa"/>
            <w:tcBorders>
              <w:top w:val="single" w:sz="7" w:space="0" w:color="000000"/>
              <w:left w:val="single" w:sz="7" w:space="0" w:color="000000"/>
              <w:bottom w:val="single" w:sz="4" w:space="0" w:color="auto"/>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Wingdings" w:hAnsi="Wingdings" w:cs="Tahoma"/>
                <w:sz w:val="32"/>
                <w:szCs w:val="40"/>
              </w:rPr>
            </w:pPr>
            <w:r>
              <w:rPr>
                <w:rFonts w:ascii="Wingdings" w:hAnsi="Wingdings" w:cs="Tahoma"/>
                <w:sz w:val="32"/>
                <w:szCs w:val="40"/>
              </w:rPr>
              <w:fldChar w:fldCharType="begin">
                <w:ffData>
                  <w:name w:val="Check50"/>
                  <w:enabled/>
                  <w:calcOnExit w:val="0"/>
                  <w:checkBox>
                    <w:sizeAuto/>
                    <w:default w:val="0"/>
                  </w:checkBox>
                </w:ffData>
              </w:fldChar>
            </w:r>
            <w:bookmarkStart w:id="22" w:name="Check50"/>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22"/>
          </w:p>
        </w:tc>
        <w:tc>
          <w:tcPr>
            <w:tcW w:w="4365" w:type="dxa"/>
            <w:tcBorders>
              <w:top w:val="single" w:sz="7" w:space="0" w:color="000000"/>
              <w:left w:val="single" w:sz="6" w:space="0" w:color="FFFFFF"/>
              <w:bottom w:val="single" w:sz="4" w:space="0" w:color="auto"/>
              <w:right w:val="single" w:sz="7" w:space="0" w:color="000000"/>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K. Internet;</w:t>
            </w: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ahoma" w:hAnsi="Tahoma" w:cs="Tahoma"/>
                <w:sz w:val="16"/>
                <w:szCs w:val="16"/>
              </w:rPr>
            </w:pPr>
            <w:r>
              <w:rPr>
                <w:rFonts w:ascii="Tahoma" w:hAnsi="Tahoma" w:cs="Tahoma"/>
                <w:sz w:val="16"/>
                <w:szCs w:val="16"/>
              </w:rPr>
              <w:t xml:space="preserve">    Site: </w:t>
            </w:r>
          </w:p>
        </w:tc>
      </w:tr>
      <w:tr w:rsidR="00E13021" w:rsidTr="00590105">
        <w:trPr>
          <w:trHeight w:val="602"/>
        </w:trPr>
        <w:tc>
          <w:tcPr>
            <w:tcW w:w="620" w:type="dxa"/>
            <w:tcBorders>
              <w:top w:val="single" w:sz="4" w:space="0" w:color="auto"/>
              <w:left w:val="single" w:sz="4" w:space="0" w:color="auto"/>
              <w:bottom w:val="single" w:sz="4" w:space="0" w:color="auto"/>
              <w:right w:val="nil"/>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Wingdings" w:hAnsi="Wingdings" w:cs="Tahoma"/>
                <w:sz w:val="32"/>
                <w:szCs w:val="40"/>
              </w:rPr>
            </w:pPr>
            <w:r>
              <w:rPr>
                <w:rFonts w:ascii="Wingdings" w:hAnsi="Wingdings" w:cs="Tahoma"/>
                <w:sz w:val="32"/>
                <w:szCs w:val="40"/>
              </w:rPr>
              <w:fldChar w:fldCharType="begin">
                <w:ffData>
                  <w:name w:val="Check51"/>
                  <w:enabled/>
                  <w:calcOnExit w:val="0"/>
                  <w:checkBox>
                    <w:sizeAuto/>
                    <w:default w:val="0"/>
                  </w:checkBox>
                </w:ffData>
              </w:fldChar>
            </w:r>
            <w:bookmarkStart w:id="23" w:name="Check51"/>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23"/>
          </w:p>
        </w:tc>
        <w:tc>
          <w:tcPr>
            <w:tcW w:w="3766" w:type="dxa"/>
            <w:tcBorders>
              <w:top w:val="single" w:sz="4" w:space="0" w:color="auto"/>
              <w:left w:val="nil"/>
              <w:bottom w:val="single" w:sz="4" w:space="0" w:color="auto"/>
              <w:right w:val="single" w:sz="4" w:space="0" w:color="auto"/>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F.  Trade Journal; </w:t>
            </w: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ahoma" w:hAnsi="Tahoma" w:cs="Tahoma"/>
                <w:sz w:val="16"/>
                <w:szCs w:val="16"/>
              </w:rPr>
            </w:pPr>
            <w:r>
              <w:rPr>
                <w:rFonts w:ascii="Tahoma" w:hAnsi="Tahoma" w:cs="Tahoma"/>
                <w:sz w:val="16"/>
                <w:szCs w:val="16"/>
              </w:rPr>
              <w:t xml:space="preserve">     Name:</w:t>
            </w:r>
            <w:r>
              <w:rPr>
                <w:rFonts w:ascii="Tahoma" w:hAnsi="Tahoma" w:cs="Tahoma"/>
                <w:sz w:val="16"/>
                <w:szCs w:val="16"/>
                <w:u w:val="single"/>
              </w:rPr>
              <w:t xml:space="preserve"> </w:t>
            </w:r>
          </w:p>
        </w:tc>
        <w:tc>
          <w:tcPr>
            <w:tcW w:w="607" w:type="dxa"/>
            <w:tcBorders>
              <w:top w:val="single" w:sz="4" w:space="0" w:color="auto"/>
              <w:left w:val="single" w:sz="4" w:space="0" w:color="auto"/>
              <w:bottom w:val="single" w:sz="8" w:space="0" w:color="000000"/>
              <w:right w:val="single" w:sz="6" w:space="0" w:color="FFFFFF"/>
            </w:tcBorders>
          </w:tcPr>
          <w:p w:rsidR="00E13021" w:rsidRDefault="00E13021">
            <w:pPr>
              <w:spacing w:line="163" w:lineRule="exact"/>
              <w:rPr>
                <w:rFonts w:ascii="Tahoma" w:hAnsi="Tahoma" w:cs="Tahoma"/>
                <w:sz w:val="16"/>
                <w:szCs w:val="16"/>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Wingdings" w:hAnsi="Wingdings" w:cs="Tahoma"/>
                <w:sz w:val="32"/>
                <w:szCs w:val="40"/>
              </w:rPr>
            </w:pPr>
            <w:r>
              <w:rPr>
                <w:rFonts w:ascii="Wingdings" w:hAnsi="Wingdings" w:cs="Tahoma"/>
                <w:sz w:val="32"/>
                <w:szCs w:val="40"/>
              </w:rPr>
              <w:fldChar w:fldCharType="begin">
                <w:ffData>
                  <w:name w:val="Check52"/>
                  <w:enabled/>
                  <w:calcOnExit w:val="0"/>
                  <w:checkBox>
                    <w:sizeAuto/>
                    <w:default w:val="0"/>
                  </w:checkBox>
                </w:ffData>
              </w:fldChar>
            </w:r>
            <w:bookmarkStart w:id="24" w:name="Check52"/>
            <w:r>
              <w:rPr>
                <w:rFonts w:ascii="Wingdings" w:hAnsi="Wingdings" w:cs="Tahoma"/>
                <w:sz w:val="32"/>
                <w:szCs w:val="40"/>
              </w:rPr>
              <w:instrText xml:space="preserve"> FORMCHECKBOX </w:instrText>
            </w:r>
            <w:r w:rsidR="00114765">
              <w:rPr>
                <w:rFonts w:ascii="Wingdings" w:hAnsi="Wingdings" w:cs="Tahoma"/>
                <w:sz w:val="32"/>
                <w:szCs w:val="40"/>
              </w:rPr>
            </w:r>
            <w:r w:rsidR="00114765">
              <w:rPr>
                <w:rFonts w:ascii="Wingdings" w:hAnsi="Wingdings" w:cs="Tahoma"/>
                <w:sz w:val="32"/>
                <w:szCs w:val="40"/>
              </w:rPr>
              <w:fldChar w:fldCharType="separate"/>
            </w:r>
            <w:r>
              <w:rPr>
                <w:rFonts w:ascii="Wingdings" w:hAnsi="Wingdings" w:cs="Tahoma"/>
                <w:sz w:val="32"/>
                <w:szCs w:val="40"/>
              </w:rPr>
              <w:fldChar w:fldCharType="end"/>
            </w:r>
            <w:bookmarkEnd w:id="24"/>
          </w:p>
        </w:tc>
        <w:tc>
          <w:tcPr>
            <w:tcW w:w="4365" w:type="dxa"/>
            <w:tcBorders>
              <w:top w:val="single" w:sz="4" w:space="0" w:color="auto"/>
              <w:left w:val="single" w:sz="6" w:space="0" w:color="FFFFFF"/>
              <w:bottom w:val="single" w:sz="8" w:space="0" w:color="000000"/>
              <w:right w:val="single" w:sz="8" w:space="0" w:color="000000"/>
            </w:tcBorders>
          </w:tcPr>
          <w:p w:rsidR="00E13021" w:rsidRDefault="00E13021">
            <w:pPr>
              <w:spacing w:line="163" w:lineRule="exact"/>
              <w:rPr>
                <w:rFonts w:ascii="Tahoma" w:hAnsi="Tahoma" w:cs="Tahoma"/>
                <w:sz w:val="40"/>
                <w:szCs w:val="40"/>
              </w:rPr>
            </w:pP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L. Other</w:t>
            </w:r>
          </w:p>
          <w:p w:rsidR="00E13021" w:rsidRDefault="00E1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ahoma" w:hAnsi="Tahoma" w:cs="Tahoma"/>
                <w:sz w:val="16"/>
                <w:szCs w:val="16"/>
              </w:rPr>
            </w:pPr>
            <w:r>
              <w:rPr>
                <w:rFonts w:ascii="Tahoma" w:hAnsi="Tahoma" w:cs="Tahoma"/>
                <w:sz w:val="16"/>
                <w:szCs w:val="16"/>
              </w:rPr>
              <w:t xml:space="preserve">    List: </w:t>
            </w:r>
          </w:p>
        </w:tc>
      </w:tr>
    </w:tbl>
    <w:p w:rsidR="00E13021" w:rsidRDefault="00E13021"/>
    <w:sectPr w:rsidR="00E13021">
      <w:endnotePr>
        <w:numFmt w:val="decimal"/>
      </w:endnotePr>
      <w:pgSz w:w="12240" w:h="15840"/>
      <w:pgMar w:top="360" w:right="360" w:bottom="360" w:left="360" w:header="360" w:footer="36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pace Toaster">
    <w:altName w:val="Consolas"/>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6C2"/>
    <w:multiLevelType w:val="hybridMultilevel"/>
    <w:tmpl w:val="7FA8E2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5391D"/>
    <w:rsid w:val="00114765"/>
    <w:rsid w:val="00271AEF"/>
    <w:rsid w:val="002D4DBC"/>
    <w:rsid w:val="00384152"/>
    <w:rsid w:val="003B1922"/>
    <w:rsid w:val="004408CE"/>
    <w:rsid w:val="004E0F69"/>
    <w:rsid w:val="00590105"/>
    <w:rsid w:val="006869C8"/>
    <w:rsid w:val="006A28DF"/>
    <w:rsid w:val="006A3C6A"/>
    <w:rsid w:val="008821B8"/>
    <w:rsid w:val="00964C44"/>
    <w:rsid w:val="00AA0C12"/>
    <w:rsid w:val="00CB2474"/>
    <w:rsid w:val="00D07B9E"/>
    <w:rsid w:val="00D816E7"/>
    <w:rsid w:val="00DA26E8"/>
    <w:rsid w:val="00E0062D"/>
    <w:rsid w:val="00E13021"/>
    <w:rsid w:val="00F5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lace"/>
  <w:shapeDefaults>
    <o:shapedefaults v:ext="edit" spidmax="1026"/>
    <o:shapelayout v:ext="edit">
      <o:idmap v:ext="edit" data="1"/>
    </o:shapelayout>
  </w:shapeDefaults>
  <w:decimalSymbol w:val="."/>
  <w:listSeparator w:val=","/>
  <w14:docId w14:val="1F4230A7"/>
  <w15:chartTrackingRefBased/>
  <w15:docId w15:val="{8A81DFDF-9DCA-4E3C-8A32-ACF12250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pace Toaster" w:hAnsi="Space Toaster"/>
    </w:rPr>
  </w:style>
  <w:style w:type="paragraph" w:styleId="Heading4">
    <w:name w:val="heading 4"/>
    <w:basedOn w:val="Normal"/>
    <w:next w:val="Normal"/>
    <w:qFormat/>
    <w:pPr>
      <w:keepNext/>
      <w:ind w:left="4320"/>
      <w:outlineLvl w:val="3"/>
    </w:pPr>
    <w:rPr>
      <w:sz w:val="24"/>
      <w:szCs w:val="24"/>
    </w:rPr>
  </w:style>
  <w:style w:type="paragraph" w:styleId="Heading6">
    <w:name w:val="heading 6"/>
    <w:basedOn w:val="Normal"/>
    <w:next w:val="Normal"/>
    <w:qFormat/>
    <w:pPr>
      <w:keepNext/>
      <w:outlineLvl w:val="5"/>
    </w:pPr>
    <w:rPr>
      <w:rFonts w:ascii="Tahoma"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text"/>
    <w:basedOn w:val="Normal"/>
    <w:pPr>
      <w:widowControl/>
      <w:autoSpaceDE/>
      <w:autoSpaceDN/>
      <w:adjustRightInd/>
      <w:spacing w:before="100" w:beforeAutospacing="1" w:after="100" w:afterAutospacing="1"/>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Statistical Data Sheet</vt:lpstr>
    </vt:vector>
  </TitlesOfParts>
  <Company>TCSC</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Data Sheet</dc:title>
  <dc:subject/>
  <dc:creator>Anita</dc:creator>
  <cp:keywords/>
  <cp:lastModifiedBy>Martha Gaines</cp:lastModifiedBy>
  <cp:revision>7</cp:revision>
  <cp:lastPrinted>2008-01-11T21:47:00Z</cp:lastPrinted>
  <dcterms:created xsi:type="dcterms:W3CDTF">2023-03-28T18:50:00Z</dcterms:created>
  <dcterms:modified xsi:type="dcterms:W3CDTF">2023-05-04T20:31:00Z</dcterms:modified>
</cp:coreProperties>
</file>